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AB0" w14:textId="77777777" w:rsidR="00A90A32" w:rsidRDefault="00A90A32">
      <w:pPr>
        <w:rPr>
          <w:rFonts w:hint="eastAsia"/>
        </w:rPr>
      </w:pPr>
      <w:r>
        <w:rPr>
          <w:rFonts w:hint="eastAsia"/>
        </w:rPr>
        <w:t>驴的拼音：lǘ</w:t>
      </w:r>
    </w:p>
    <w:p w14:paraId="2BBF746D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9831E" w14:textId="77777777" w:rsidR="00A90A32" w:rsidRDefault="00A90A32">
      <w:pPr>
        <w:rPr>
          <w:rFonts w:hint="eastAsia"/>
        </w:rPr>
      </w:pPr>
      <w:r>
        <w:rPr>
          <w:rFonts w:hint="eastAsia"/>
        </w:rPr>
        <w:t>在汉语的丰富词汇海洋中，每个字词都有其独特的发音和意义，“驴”这个字也不例外。驴的拼音是“lǘ”，属于阳平声调，在汉字的发音体系里，它是一个清晰且易于记忆的声音。作为家畜之一，驴在中国文化中扮演着不可或缺的角色，从古代的农耕生活到现代的文化艺术，它的身影无处不在。</w:t>
      </w:r>
    </w:p>
    <w:p w14:paraId="664D77BC" w14:textId="77777777" w:rsidR="00A90A32" w:rsidRDefault="00A90A32">
      <w:pPr>
        <w:rPr>
          <w:rFonts w:hint="eastAsia"/>
        </w:rPr>
      </w:pPr>
    </w:p>
    <w:p w14:paraId="5F538D50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B8B91" w14:textId="77777777" w:rsidR="00A90A32" w:rsidRDefault="00A90A32">
      <w:pPr>
        <w:rPr>
          <w:rFonts w:hint="eastAsia"/>
        </w:rPr>
      </w:pPr>
      <w:r>
        <w:rPr>
          <w:rFonts w:hint="eastAsia"/>
        </w:rPr>
        <w:t>历史中的驴</w:t>
      </w:r>
    </w:p>
    <w:p w14:paraId="15F3C735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E14C" w14:textId="77777777" w:rsidR="00A90A32" w:rsidRDefault="00A90A32">
      <w:pPr>
        <w:rPr>
          <w:rFonts w:hint="eastAsia"/>
        </w:rPr>
      </w:pPr>
      <w:r>
        <w:rPr>
          <w:rFonts w:hint="eastAsia"/>
        </w:rPr>
        <w:t>追溯历史长河，我们发现驴早在数千年前就已经成为人类的朋友。早在新石器时代晚期，中国就已经开始驯化驴，使之成为重要的劳动力。它们耐劳、适应性强，尤其适合山地运输和农田劳作。古代文献中不乏对驴的记载，例如《诗经》里的篇章就有提及。驴不仅用于农业，还在军事上有所贡献，作为驮运物资的重要工具。</w:t>
      </w:r>
    </w:p>
    <w:p w14:paraId="046774B8" w14:textId="77777777" w:rsidR="00A90A32" w:rsidRDefault="00A90A32">
      <w:pPr>
        <w:rPr>
          <w:rFonts w:hint="eastAsia"/>
        </w:rPr>
      </w:pPr>
    </w:p>
    <w:p w14:paraId="5566F8AD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5F6B4" w14:textId="77777777" w:rsidR="00A90A32" w:rsidRDefault="00A90A32">
      <w:pPr>
        <w:rPr>
          <w:rFonts w:hint="eastAsia"/>
        </w:rPr>
      </w:pPr>
      <w:r>
        <w:rPr>
          <w:rFonts w:hint="eastAsia"/>
        </w:rPr>
        <w:t>文学与艺术中的驴</w:t>
      </w:r>
    </w:p>
    <w:p w14:paraId="6A274674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1229" w14:textId="77777777" w:rsidR="00A90A32" w:rsidRDefault="00A90A32">
      <w:pPr>
        <w:rPr>
          <w:rFonts w:hint="eastAsia"/>
        </w:rPr>
      </w:pPr>
      <w:r>
        <w:rPr>
          <w:rFonts w:hint="eastAsia"/>
        </w:rPr>
        <w:t>文学作品中，驴的形象常常被赋予了深刻的意义。从唐宋诗词到明清小说，驴的身影频繁出现，诗人和作家们通过描写驴来表达他们的情感和思考。比如，在诗歌中，驴常被用来象征旅行者孤独但坚韧不拔的精神；而在绘画中，驴则以其质朴的形象展现了自然之美。艺术家们用笔墨描绘出驴的各种姿态，为后世留下了宝贵的视觉遗产。</w:t>
      </w:r>
    </w:p>
    <w:p w14:paraId="73308C3F" w14:textId="77777777" w:rsidR="00A90A32" w:rsidRDefault="00A90A32">
      <w:pPr>
        <w:rPr>
          <w:rFonts w:hint="eastAsia"/>
        </w:rPr>
      </w:pPr>
    </w:p>
    <w:p w14:paraId="023B0B55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EA8A3" w14:textId="77777777" w:rsidR="00A90A32" w:rsidRDefault="00A90A32">
      <w:pPr>
        <w:rPr>
          <w:rFonts w:hint="eastAsia"/>
        </w:rPr>
      </w:pPr>
      <w:r>
        <w:rPr>
          <w:rFonts w:hint="eastAsia"/>
        </w:rPr>
        <w:t>民间传说中的驴</w:t>
      </w:r>
    </w:p>
    <w:p w14:paraId="7C71C740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BD34" w14:textId="77777777" w:rsidR="00A90A32" w:rsidRDefault="00A90A32">
      <w:pPr>
        <w:rPr>
          <w:rFonts w:hint="eastAsia"/>
        </w:rPr>
      </w:pPr>
      <w:r>
        <w:rPr>
          <w:rFonts w:hint="eastAsia"/>
        </w:rPr>
        <w:t>在中国的民间故事里，驴同样占据了重要的一席之地。许多寓言和传说围绕着驴展开，讲述着智慧、勤劳以及人与动物之间的友谊。其中最著名的莫过于《东郭先生与狼》的故事，虽然主角不是驴，但是东郭先生所骑的正是这匹忠诚的伙伴。这些故事通过口耳相传，一代又一代地影响着人们的价值观，教导孩子们如何对待朋友，如何看待困难。</w:t>
      </w:r>
    </w:p>
    <w:p w14:paraId="5580CB6E" w14:textId="77777777" w:rsidR="00A90A32" w:rsidRDefault="00A90A32">
      <w:pPr>
        <w:rPr>
          <w:rFonts w:hint="eastAsia"/>
        </w:rPr>
      </w:pPr>
    </w:p>
    <w:p w14:paraId="006F201C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53CB" w14:textId="77777777" w:rsidR="00A90A32" w:rsidRDefault="00A90A32">
      <w:pPr>
        <w:rPr>
          <w:rFonts w:hint="eastAsia"/>
        </w:rPr>
      </w:pPr>
      <w:r>
        <w:rPr>
          <w:rFonts w:hint="eastAsia"/>
        </w:rPr>
        <w:t>现代社会中的驴</w:t>
      </w:r>
    </w:p>
    <w:p w14:paraId="064D99B3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18D5" w14:textId="77777777" w:rsidR="00A90A32" w:rsidRDefault="00A90A32">
      <w:pPr>
        <w:rPr>
          <w:rFonts w:hint="eastAsia"/>
        </w:rPr>
      </w:pPr>
      <w:r>
        <w:rPr>
          <w:rFonts w:hint="eastAsia"/>
        </w:rPr>
        <w:t>进入现代社会，随着机械化程度的提高，驴的传统角色逐渐发生了变化。尽管如此，在某些偏远山区或旅游景区，我们仍然可以看到驴活跃的身影。它们继续发挥着自己的特长，成为游客体验乡村生活的桥梁。驴奶、驴肉等产品也日益受到人们的关注，形成了独具特色的产业。保护驴类动物及其栖息环境也成为了一个重要的社会议题。</w:t>
      </w:r>
    </w:p>
    <w:p w14:paraId="67A207CF" w14:textId="77777777" w:rsidR="00A90A32" w:rsidRDefault="00A90A32">
      <w:pPr>
        <w:rPr>
          <w:rFonts w:hint="eastAsia"/>
        </w:rPr>
      </w:pPr>
    </w:p>
    <w:p w14:paraId="38465316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9E0CF" w14:textId="77777777" w:rsidR="00A90A32" w:rsidRDefault="00A90A32">
      <w:pPr>
        <w:rPr>
          <w:rFonts w:hint="eastAsia"/>
        </w:rPr>
      </w:pPr>
      <w:r>
        <w:rPr>
          <w:rFonts w:hint="eastAsia"/>
        </w:rPr>
        <w:t>最后的总结</w:t>
      </w:r>
    </w:p>
    <w:p w14:paraId="7C8D1755" w14:textId="77777777" w:rsidR="00A90A32" w:rsidRDefault="00A90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3408" w14:textId="77777777" w:rsidR="00A90A32" w:rsidRDefault="00A90A32">
      <w:pPr>
        <w:rPr>
          <w:rFonts w:hint="eastAsia"/>
        </w:rPr>
      </w:pPr>
      <w:r>
        <w:rPr>
          <w:rFonts w:hint="eastAsia"/>
        </w:rPr>
        <w:t>“驴”的拼音虽简短，但它背后承载的历史、文化和情感却是无比厚重。无论是过去还是现在，驴都是中华民族不可多得的好朋友。了解驴的历史和现状，不仅能加深我们对传统文化的认识，也能让我们更加珍惜人与自然和谐共生的美好景象。</w:t>
      </w:r>
    </w:p>
    <w:p w14:paraId="18B13E9B" w14:textId="77777777" w:rsidR="00A90A32" w:rsidRDefault="00A90A32">
      <w:pPr>
        <w:rPr>
          <w:rFonts w:hint="eastAsia"/>
        </w:rPr>
      </w:pPr>
    </w:p>
    <w:p w14:paraId="4C081B2F" w14:textId="77777777" w:rsidR="00A90A32" w:rsidRDefault="00A90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CC622" w14:textId="62BB71C2" w:rsidR="00502E34" w:rsidRDefault="00502E34"/>
    <w:sectPr w:rsidR="0050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34"/>
    <w:rsid w:val="002908F1"/>
    <w:rsid w:val="00502E34"/>
    <w:rsid w:val="00A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7E78-AF8C-497D-86DB-DA048C5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